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1E5821" w:rsidRPr="00121428" w:rsidRDefault="001E5821" w:rsidP="001E5821">
      <w:pPr>
        <w:ind w:right="18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>Письмо №</w:t>
      </w:r>
      <w:r w:rsidR="003F67DC">
        <w:rPr>
          <w:b/>
          <w:sz w:val="28"/>
          <w:szCs w:val="28"/>
        </w:rPr>
        <w:t>406</w:t>
      </w:r>
      <w:r w:rsidRPr="00121428">
        <w:rPr>
          <w:b/>
          <w:sz w:val="28"/>
          <w:szCs w:val="28"/>
        </w:rPr>
        <w:t xml:space="preserve"> от </w:t>
      </w:r>
      <w:r w:rsidR="003F67DC">
        <w:rPr>
          <w:b/>
          <w:sz w:val="28"/>
          <w:szCs w:val="28"/>
        </w:rPr>
        <w:t>31</w:t>
      </w:r>
      <w:r w:rsidR="00F94EAB">
        <w:rPr>
          <w:b/>
          <w:sz w:val="28"/>
          <w:szCs w:val="28"/>
        </w:rPr>
        <w:t xml:space="preserve"> </w:t>
      </w:r>
      <w:r w:rsidR="003F67DC">
        <w:rPr>
          <w:b/>
          <w:sz w:val="28"/>
          <w:szCs w:val="28"/>
        </w:rPr>
        <w:t>марта</w:t>
      </w:r>
      <w:r w:rsidR="009E68BF">
        <w:rPr>
          <w:b/>
          <w:sz w:val="28"/>
          <w:szCs w:val="28"/>
        </w:rPr>
        <w:t xml:space="preserve"> </w:t>
      </w:r>
      <w:r w:rsidRPr="00121428">
        <w:rPr>
          <w:b/>
          <w:sz w:val="28"/>
          <w:szCs w:val="28"/>
        </w:rPr>
        <w:t>202</w:t>
      </w:r>
      <w:r w:rsidR="009E68BF">
        <w:rPr>
          <w:b/>
          <w:sz w:val="28"/>
          <w:szCs w:val="28"/>
        </w:rPr>
        <w:t>6</w:t>
      </w:r>
      <w:r w:rsidRPr="00121428">
        <w:rPr>
          <w:b/>
          <w:sz w:val="28"/>
          <w:szCs w:val="28"/>
        </w:rPr>
        <w:t>года</w:t>
      </w:r>
    </w:p>
    <w:p w:rsidR="001E5821" w:rsidRPr="00121428" w:rsidRDefault="00692823" w:rsidP="001E582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:rsidR="00A22556" w:rsidRPr="00FE6D2E" w:rsidRDefault="00FE6D2E" w:rsidP="00A22556">
      <w:pPr>
        <w:spacing w:line="252" w:lineRule="auto"/>
        <w:ind w:left="710" w:right="559"/>
        <w:jc w:val="both"/>
        <w:rPr>
          <w:rFonts w:eastAsia="Times New Roman"/>
          <w:sz w:val="28"/>
          <w:szCs w:val="22"/>
          <w:lang w:eastAsia="en-US"/>
        </w:rPr>
      </w:pPr>
      <w:r>
        <w:rPr>
          <w:sz w:val="28"/>
          <w:szCs w:val="28"/>
        </w:rPr>
        <w:t xml:space="preserve"> О к</w:t>
      </w:r>
      <w:r>
        <w:rPr>
          <w:rFonts w:eastAsia="Times New Roman"/>
          <w:sz w:val="28"/>
          <w:szCs w:val="22"/>
          <w:lang w:eastAsia="en-US"/>
        </w:rPr>
        <w:t>урсах</w:t>
      </w:r>
      <w:r w:rsidR="00A22556" w:rsidRPr="00FE6D2E">
        <w:rPr>
          <w:rFonts w:eastAsia="Times New Roman"/>
          <w:sz w:val="28"/>
          <w:szCs w:val="22"/>
          <w:lang w:eastAsia="en-US"/>
        </w:rPr>
        <w:t xml:space="preserve"> повышения квалификации для учителей начальных классов «</w:t>
      </w:r>
      <w:r w:rsidRPr="00FE6D2E">
        <w:rPr>
          <w:bCs/>
          <w:sz w:val="28"/>
          <w:szCs w:val="28"/>
        </w:rPr>
        <w:t>Формирование функциональной математической грамотности у младших школьников»</w:t>
      </w:r>
    </w:p>
    <w:p w:rsidR="001E5821" w:rsidRPr="00FE6D2E" w:rsidRDefault="001E5821" w:rsidP="00B83B6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  <w:lang w:eastAsia="en-US"/>
        </w:rPr>
      </w:pPr>
    </w:p>
    <w:p w:rsidR="001A3C60" w:rsidRDefault="001E5821" w:rsidP="001E5821">
      <w:pPr>
        <w:autoSpaceDE w:val="0"/>
        <w:autoSpaceDN w:val="0"/>
        <w:adjustRightInd w:val="0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A22556" w:rsidRDefault="001A3C60" w:rsidP="00EB3D5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1E5821" w:rsidRPr="00121428">
        <w:rPr>
          <w:b/>
          <w:sz w:val="28"/>
          <w:szCs w:val="28"/>
        </w:rPr>
        <w:t xml:space="preserve">  </w:t>
      </w:r>
    </w:p>
    <w:p w:rsidR="00A22556" w:rsidRDefault="00A22556" w:rsidP="00EB3D5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="004F085F">
        <w:rPr>
          <w:b/>
          <w:sz w:val="28"/>
          <w:szCs w:val="28"/>
        </w:rPr>
        <w:t xml:space="preserve">Руководителям </w:t>
      </w:r>
    </w:p>
    <w:p w:rsidR="004F085F" w:rsidRDefault="004F085F" w:rsidP="00EB3D5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МКОУ «</w:t>
      </w:r>
      <w:proofErr w:type="spellStart"/>
      <w:r>
        <w:rPr>
          <w:b/>
          <w:sz w:val="28"/>
          <w:szCs w:val="28"/>
        </w:rPr>
        <w:t>Бурдекинская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1E5821" w:rsidRPr="007931BC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 w:rsidRPr="00121428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                                     </w:t>
      </w:r>
      <w:r w:rsidR="004F085F">
        <w:rPr>
          <w:b/>
          <w:sz w:val="28"/>
          <w:szCs w:val="28"/>
        </w:rPr>
        <w:t xml:space="preserve">     МКОУ «</w:t>
      </w:r>
      <w:proofErr w:type="spellStart"/>
      <w:r w:rsidR="004F085F">
        <w:rPr>
          <w:b/>
          <w:sz w:val="28"/>
          <w:szCs w:val="28"/>
        </w:rPr>
        <w:t>Сергокалинская</w:t>
      </w:r>
      <w:proofErr w:type="spellEnd"/>
      <w:r w:rsidR="004F085F">
        <w:rPr>
          <w:b/>
          <w:sz w:val="28"/>
          <w:szCs w:val="28"/>
        </w:rPr>
        <w:t xml:space="preserve"> СОШ№2»</w:t>
      </w:r>
    </w:p>
    <w:p w:rsidR="00041135" w:rsidRDefault="00041135" w:rsidP="00041135">
      <w:pPr>
        <w:pStyle w:val="Default"/>
      </w:pPr>
    </w:p>
    <w:p w:rsidR="00FE6D2E" w:rsidRDefault="00FE6D2E" w:rsidP="00FE6D2E">
      <w:pPr>
        <w:pStyle w:val="Default"/>
      </w:pPr>
    </w:p>
    <w:p w:rsidR="00FE6D2E" w:rsidRDefault="00FE6D2E" w:rsidP="00FE6D2E">
      <w:pPr>
        <w:pStyle w:val="Default"/>
        <w:jc w:val="both"/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 xml:space="preserve">Центром непрерывного повышения профессионального мастерства ГБУ ДПО РД «Дагестанский институт развития образования» предусмотрено </w:t>
      </w:r>
      <w:r>
        <w:rPr>
          <w:b/>
          <w:bCs/>
          <w:sz w:val="28"/>
          <w:szCs w:val="28"/>
        </w:rPr>
        <w:t xml:space="preserve">20 апреля </w:t>
      </w:r>
      <w:r>
        <w:rPr>
          <w:sz w:val="28"/>
          <w:szCs w:val="28"/>
        </w:rPr>
        <w:t xml:space="preserve">проведение курсов повышения квалификации для учителей начальных классов по программе: </w:t>
      </w:r>
      <w:r>
        <w:rPr>
          <w:b/>
          <w:bCs/>
          <w:sz w:val="28"/>
          <w:szCs w:val="28"/>
        </w:rPr>
        <w:t xml:space="preserve">«Формирование функциональной математической грамотности у младших школьников». </w:t>
      </w:r>
    </w:p>
    <w:p w:rsidR="00FE6D2E" w:rsidRDefault="00FE6D2E" w:rsidP="00FE6D2E">
      <w:pPr>
        <w:pStyle w:val="Default"/>
        <w:jc w:val="both"/>
        <w:rPr>
          <w:sz w:val="28"/>
          <w:szCs w:val="28"/>
        </w:rPr>
      </w:pPr>
    </w:p>
    <w:p w:rsidR="00FE6D2E" w:rsidRDefault="00FE6D2E" w:rsidP="00FE6D2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проведения: очно с применением дистанционных технологий. </w:t>
      </w:r>
    </w:p>
    <w:p w:rsidR="00FE6D2E" w:rsidRDefault="00FE6D2E" w:rsidP="00FE6D2E">
      <w:pPr>
        <w:pStyle w:val="Default"/>
        <w:jc w:val="both"/>
        <w:rPr>
          <w:sz w:val="28"/>
          <w:szCs w:val="28"/>
        </w:rPr>
      </w:pPr>
    </w:p>
    <w:p w:rsidR="00FE6D2E" w:rsidRDefault="00FE6D2E" w:rsidP="00FE6D2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программы — 36 часа </w:t>
      </w:r>
    </w:p>
    <w:p w:rsidR="00FE6D2E" w:rsidRDefault="00FE6D2E" w:rsidP="00FE6D2E">
      <w:pPr>
        <w:pStyle w:val="Default"/>
        <w:jc w:val="both"/>
        <w:rPr>
          <w:sz w:val="28"/>
          <w:szCs w:val="28"/>
        </w:rPr>
      </w:pPr>
    </w:p>
    <w:p w:rsidR="00FE6D2E" w:rsidRDefault="00FE6D2E" w:rsidP="00FE6D2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курсах педагогам необходимо пройти регистрацию в соответствии с установленной квотой, просьба представить списки по указанной ссылке</w:t>
      </w:r>
    </w:p>
    <w:p w:rsidR="00FE6D2E" w:rsidRDefault="00FE6D2E" w:rsidP="00FE6D2E">
      <w:pPr>
        <w:pStyle w:val="Default"/>
        <w:jc w:val="both"/>
        <w:rPr>
          <w:color w:val="0462C1"/>
          <w:sz w:val="28"/>
          <w:szCs w:val="28"/>
        </w:rPr>
      </w:pPr>
      <w:r>
        <w:rPr>
          <w:sz w:val="28"/>
          <w:szCs w:val="28"/>
        </w:rPr>
        <w:t xml:space="preserve"> до </w:t>
      </w:r>
      <w:r>
        <w:rPr>
          <w:b/>
          <w:bCs/>
          <w:sz w:val="28"/>
          <w:szCs w:val="28"/>
        </w:rPr>
        <w:t xml:space="preserve">06 апреля 2026 года </w:t>
      </w:r>
      <w:r>
        <w:rPr>
          <w:sz w:val="28"/>
          <w:szCs w:val="28"/>
        </w:rPr>
        <w:t xml:space="preserve">включительно: </w:t>
      </w:r>
      <w:r>
        <w:rPr>
          <w:b/>
          <w:bCs/>
          <w:color w:val="0462C1"/>
          <w:sz w:val="28"/>
          <w:szCs w:val="28"/>
        </w:rPr>
        <w:t xml:space="preserve">https://golnk.ru/EGzYQ </w:t>
      </w:r>
    </w:p>
    <w:p w:rsidR="00FE6D2E" w:rsidRDefault="00FE6D2E" w:rsidP="00FE6D2E">
      <w:pPr>
        <w:pStyle w:val="Default"/>
        <w:jc w:val="both"/>
        <w:rPr>
          <w:sz w:val="28"/>
          <w:szCs w:val="28"/>
        </w:rPr>
      </w:pPr>
    </w:p>
    <w:p w:rsidR="00FE6D2E" w:rsidRDefault="00FE6D2E" w:rsidP="00FE6D2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в 1 экземпляре на 1 листе </w:t>
      </w:r>
    </w:p>
    <w:p w:rsidR="00FE6D2E" w:rsidRDefault="00FE6D2E" w:rsidP="00FE6D2E">
      <w:pPr>
        <w:pStyle w:val="Default"/>
        <w:jc w:val="both"/>
        <w:rPr>
          <w:color w:val="3A3838"/>
          <w:sz w:val="28"/>
          <w:szCs w:val="28"/>
        </w:rPr>
      </w:pPr>
    </w:p>
    <w:p w:rsidR="00FE6D2E" w:rsidRDefault="00FE6D2E" w:rsidP="00FE6D2E">
      <w:pPr>
        <w:pStyle w:val="Default"/>
        <w:jc w:val="both"/>
        <w:rPr>
          <w:color w:val="3A3838"/>
          <w:sz w:val="28"/>
          <w:szCs w:val="28"/>
        </w:rPr>
      </w:pPr>
      <w:r>
        <w:rPr>
          <w:color w:val="3A3838"/>
          <w:sz w:val="28"/>
          <w:szCs w:val="28"/>
        </w:rPr>
        <w:t xml:space="preserve">Контактные данные для получения дополнительной информации: </w:t>
      </w:r>
    </w:p>
    <w:p w:rsidR="00041135" w:rsidRDefault="00FE6D2E" w:rsidP="00FE6D2E">
      <w:pPr>
        <w:ind w:right="1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Магомедова </w:t>
      </w:r>
      <w:proofErr w:type="spellStart"/>
      <w:r>
        <w:rPr>
          <w:b/>
          <w:bCs/>
          <w:sz w:val="28"/>
          <w:szCs w:val="28"/>
        </w:rPr>
        <w:t>Савият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Давутовна</w:t>
      </w:r>
      <w:proofErr w:type="spellEnd"/>
      <w:r>
        <w:rPr>
          <w:b/>
          <w:bCs/>
          <w:sz w:val="28"/>
          <w:szCs w:val="28"/>
        </w:rPr>
        <w:t xml:space="preserve"> – (тел.8964-002-40-41)</w:t>
      </w:r>
    </w:p>
    <w:p w:rsidR="00FE6D2E" w:rsidRDefault="00FE6D2E" w:rsidP="00FE6D2E">
      <w:pPr>
        <w:ind w:right="18"/>
        <w:jc w:val="both"/>
        <w:rPr>
          <w:b/>
          <w:sz w:val="28"/>
          <w:szCs w:val="28"/>
        </w:rPr>
      </w:pPr>
    </w:p>
    <w:p w:rsidR="00FE6D2E" w:rsidRDefault="00FE6D2E" w:rsidP="00041135">
      <w:pPr>
        <w:ind w:right="18"/>
        <w:jc w:val="both"/>
        <w:rPr>
          <w:b/>
          <w:sz w:val="28"/>
          <w:szCs w:val="28"/>
        </w:rPr>
      </w:pPr>
    </w:p>
    <w:p w:rsidR="00FE6D2E" w:rsidRDefault="00FE6D2E" w:rsidP="00041135">
      <w:pPr>
        <w:ind w:right="18"/>
        <w:jc w:val="both"/>
        <w:rPr>
          <w:b/>
          <w:sz w:val="28"/>
          <w:szCs w:val="28"/>
        </w:rPr>
      </w:pPr>
    </w:p>
    <w:p w:rsidR="00692823" w:rsidRPr="00121428" w:rsidRDefault="00692823" w:rsidP="00041135">
      <w:pPr>
        <w:ind w:right="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21428">
        <w:rPr>
          <w:b/>
          <w:sz w:val="28"/>
          <w:szCs w:val="28"/>
        </w:rPr>
        <w:t>Начальник МКУ</w:t>
      </w:r>
    </w:p>
    <w:p w:rsidR="00692823" w:rsidRPr="00121428" w:rsidRDefault="00692823" w:rsidP="00692823">
      <w:pPr>
        <w:widowControl w:val="0"/>
        <w:spacing w:line="256" w:lineRule="auto"/>
        <w:ind w:right="125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«Управление образования»:                                                      </w:t>
      </w:r>
      <w:proofErr w:type="spellStart"/>
      <w:r w:rsidRPr="00121428">
        <w:rPr>
          <w:b/>
          <w:sz w:val="28"/>
          <w:szCs w:val="28"/>
        </w:rPr>
        <w:t>Х.Исаева</w:t>
      </w:r>
      <w:proofErr w:type="spellEnd"/>
    </w:p>
    <w:p w:rsidR="00692823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</w:p>
    <w:p w:rsidR="00692823" w:rsidRPr="006C439E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  <w:r>
        <w:rPr>
          <w:i/>
          <w:sz w:val="20"/>
          <w:szCs w:val="20"/>
        </w:rPr>
        <w:t>Исп. Рашидова У.А</w:t>
      </w:r>
    </w:p>
    <w:p w:rsidR="00692823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  <w:r w:rsidRPr="006C439E">
        <w:rPr>
          <w:i/>
          <w:sz w:val="20"/>
          <w:szCs w:val="20"/>
        </w:rPr>
        <w:t>Тел. 8 (96</w:t>
      </w:r>
      <w:r>
        <w:rPr>
          <w:i/>
          <w:sz w:val="20"/>
          <w:szCs w:val="20"/>
        </w:rPr>
        <w:t>4</w:t>
      </w:r>
      <w:r w:rsidRPr="006C439E">
        <w:rPr>
          <w:i/>
          <w:sz w:val="20"/>
          <w:szCs w:val="20"/>
        </w:rPr>
        <w:t xml:space="preserve">) </w:t>
      </w:r>
      <w:r>
        <w:rPr>
          <w:i/>
          <w:sz w:val="20"/>
          <w:szCs w:val="20"/>
        </w:rPr>
        <w:t>010-</w:t>
      </w:r>
      <w:r w:rsidRPr="006C439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76</w:t>
      </w:r>
      <w:r w:rsidRPr="006C439E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56</w:t>
      </w:r>
    </w:p>
    <w:p w:rsidR="00F903E8" w:rsidRPr="006C439E" w:rsidRDefault="00F903E8" w:rsidP="00692823">
      <w:pPr>
        <w:widowControl w:val="0"/>
        <w:shd w:val="clear" w:color="auto" w:fill="FFFFFF"/>
        <w:ind w:right="125"/>
        <w:rPr>
          <w:sz w:val="20"/>
          <w:szCs w:val="20"/>
        </w:rPr>
      </w:pPr>
    </w:p>
    <w:p w:rsidR="00692823" w:rsidRDefault="00692823" w:rsidP="00692823"/>
    <w:p w:rsidR="007831AA" w:rsidRDefault="007831AA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5B67CD" w:rsidP="005B67CD">
      <w:pPr>
        <w:tabs>
          <w:tab w:val="left" w:pos="7704"/>
        </w:tabs>
        <w:ind w:firstLine="708"/>
      </w:pPr>
      <w:r>
        <w:tab/>
        <w:t>Приложение 1.</w:t>
      </w:r>
    </w:p>
    <w:p w:rsidR="005B67CD" w:rsidRDefault="005B67CD" w:rsidP="005B67CD">
      <w:pPr>
        <w:tabs>
          <w:tab w:val="left" w:pos="7704"/>
        </w:tabs>
        <w:ind w:firstLine="708"/>
      </w:pPr>
    </w:p>
    <w:p w:rsidR="005B67CD" w:rsidRDefault="005B67CD" w:rsidP="005B67CD">
      <w:pPr>
        <w:tabs>
          <w:tab w:val="left" w:pos="7704"/>
        </w:tabs>
        <w:ind w:firstLine="708"/>
      </w:pPr>
    </w:p>
    <w:p w:rsidR="005B67CD" w:rsidRDefault="005B67CD" w:rsidP="005B67CD">
      <w:pPr>
        <w:tabs>
          <w:tab w:val="left" w:pos="7704"/>
        </w:tabs>
        <w:ind w:firstLine="708"/>
      </w:pPr>
      <w:r>
        <w:t xml:space="preserve">1.Алискендерова </w:t>
      </w:r>
      <w:proofErr w:type="spellStart"/>
      <w:r>
        <w:t>Иарайганат</w:t>
      </w:r>
      <w:proofErr w:type="spellEnd"/>
      <w:r>
        <w:t xml:space="preserve"> </w:t>
      </w:r>
      <w:proofErr w:type="spellStart"/>
      <w:r>
        <w:t>Абдулабековна</w:t>
      </w:r>
      <w:proofErr w:type="spellEnd"/>
      <w:r>
        <w:t xml:space="preserve"> МКОУ «</w:t>
      </w:r>
      <w:proofErr w:type="spellStart"/>
      <w:r>
        <w:t>Бурдекинская</w:t>
      </w:r>
      <w:proofErr w:type="spellEnd"/>
      <w:r>
        <w:t xml:space="preserve"> СОШ»</w:t>
      </w:r>
    </w:p>
    <w:p w:rsidR="005B67CD" w:rsidRDefault="005B67CD" w:rsidP="005B67CD">
      <w:pPr>
        <w:tabs>
          <w:tab w:val="left" w:pos="7704"/>
        </w:tabs>
        <w:ind w:firstLine="708"/>
      </w:pPr>
      <w:r>
        <w:t xml:space="preserve">2.Абакарова </w:t>
      </w:r>
      <w:proofErr w:type="spellStart"/>
      <w:r>
        <w:t>Зарема</w:t>
      </w:r>
      <w:proofErr w:type="spellEnd"/>
      <w:r>
        <w:t xml:space="preserve"> Магомедовна  МКОУ «</w:t>
      </w:r>
      <w:proofErr w:type="spellStart"/>
      <w:r>
        <w:t>Сергокалинская</w:t>
      </w:r>
      <w:proofErr w:type="spellEnd"/>
      <w:r>
        <w:t xml:space="preserve"> СОШ </w:t>
      </w:r>
      <w:bookmarkStart w:id="0" w:name="_GoBack"/>
      <w:bookmarkEnd w:id="0"/>
      <w:r>
        <w:t>№2»</w:t>
      </w: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tbl>
      <w:tblPr>
        <w:tblStyle w:val="TableNormal"/>
        <w:tblW w:w="3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</w:tblGrid>
      <w:tr w:rsidR="00A22556" w:rsidTr="00A22556">
        <w:trPr>
          <w:trHeight w:val="2075"/>
        </w:trPr>
        <w:tc>
          <w:tcPr>
            <w:tcW w:w="30" w:type="dxa"/>
          </w:tcPr>
          <w:p w:rsidR="00A22556" w:rsidRDefault="00A22556" w:rsidP="00517C43">
            <w:pPr>
              <w:pStyle w:val="TableParagraph"/>
              <w:spacing w:before="72"/>
              <w:ind w:left="69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</w:tr>
    </w:tbl>
    <w:p w:rsidR="00112A2F" w:rsidRDefault="00112A2F" w:rsidP="00112A2F"/>
    <w:p w:rsidR="00112A2F" w:rsidRPr="00692823" w:rsidRDefault="00112A2F" w:rsidP="00692823">
      <w:pPr>
        <w:ind w:firstLine="708"/>
      </w:pPr>
    </w:p>
    <w:sectPr w:rsidR="00112A2F" w:rsidRPr="00692823" w:rsidSect="00420B7B">
      <w:pgSz w:w="12240" w:h="15840"/>
      <w:pgMar w:top="284" w:right="850" w:bottom="142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4703"/>
    <w:multiLevelType w:val="hybridMultilevel"/>
    <w:tmpl w:val="CD00EFE6"/>
    <w:lvl w:ilvl="0" w:tplc="307201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01EAC"/>
    <w:rsid w:val="00041135"/>
    <w:rsid w:val="000D4F37"/>
    <w:rsid w:val="0010052D"/>
    <w:rsid w:val="0011021F"/>
    <w:rsid w:val="00112A2F"/>
    <w:rsid w:val="00197089"/>
    <w:rsid w:val="001A3C60"/>
    <w:rsid w:val="001E5821"/>
    <w:rsid w:val="00210A71"/>
    <w:rsid w:val="003239AA"/>
    <w:rsid w:val="003F67DC"/>
    <w:rsid w:val="00420B7B"/>
    <w:rsid w:val="00461388"/>
    <w:rsid w:val="004F085F"/>
    <w:rsid w:val="005538F3"/>
    <w:rsid w:val="005938EC"/>
    <w:rsid w:val="005B67CD"/>
    <w:rsid w:val="00616B7D"/>
    <w:rsid w:val="00633EED"/>
    <w:rsid w:val="00676051"/>
    <w:rsid w:val="00692823"/>
    <w:rsid w:val="00723E04"/>
    <w:rsid w:val="007831AA"/>
    <w:rsid w:val="007931BC"/>
    <w:rsid w:val="007F2534"/>
    <w:rsid w:val="00930E3E"/>
    <w:rsid w:val="00954942"/>
    <w:rsid w:val="00966FF7"/>
    <w:rsid w:val="00986013"/>
    <w:rsid w:val="00995ABD"/>
    <w:rsid w:val="009E68BF"/>
    <w:rsid w:val="00A22556"/>
    <w:rsid w:val="00A24631"/>
    <w:rsid w:val="00B13A17"/>
    <w:rsid w:val="00B83B66"/>
    <w:rsid w:val="00C839AC"/>
    <w:rsid w:val="00CA0360"/>
    <w:rsid w:val="00CD2950"/>
    <w:rsid w:val="00D25FBB"/>
    <w:rsid w:val="00DB0EAC"/>
    <w:rsid w:val="00DD1D11"/>
    <w:rsid w:val="00DF60BA"/>
    <w:rsid w:val="00E758D3"/>
    <w:rsid w:val="00EB3D5F"/>
    <w:rsid w:val="00EC0296"/>
    <w:rsid w:val="00F903E8"/>
    <w:rsid w:val="00F91CD9"/>
    <w:rsid w:val="00F94EAB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F862"/>
  <w15:docId w15:val="{9F20A3CF-0BA0-4A02-B980-4D4512C5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Заголовок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903E8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03E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411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50</cp:revision>
  <cp:lastPrinted>2025-09-29T08:47:00Z</cp:lastPrinted>
  <dcterms:created xsi:type="dcterms:W3CDTF">2025-09-29T06:08:00Z</dcterms:created>
  <dcterms:modified xsi:type="dcterms:W3CDTF">2026-04-01T10:55:00Z</dcterms:modified>
</cp:coreProperties>
</file>